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jc w:val="center"/>
        <w:rPr>
          <w:rFonts w:ascii="微软雅黑" w:hAnsi="微软雅黑" w:eastAsia="微软雅黑" w:cs="微软雅黑"/>
          <w:i w:val="0"/>
          <w:caps w:val="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36"/>
          <w:szCs w:val="36"/>
        </w:rPr>
        <w:t>数字法治、智慧司法”信息化体系建设(CQS22C00032)更正公告二号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19"/>
          <w:szCs w:val="19"/>
        </w:rPr>
        <w:t>发布日期： 2022年2月14日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一、项目基本情况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原公告的采购项目编号：CQS22C00032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原公告的采购项目名称：“数字法治、智慧司法”信息化体系建设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首次公告日期： 2022年2月9日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二、更正信息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更正事项：采购公告、采购文件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更正内容：对本项目采购文件第七篇部分内容进行更正，详见附件：“数字法治、智慧司法”信息化体系建设澄清文件二号。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更正日期： 2022年2月14日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三、其他补充事宜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四、凡对本次公告内容提出询问，请按以下方式联系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1、采购人信息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采购人：重庆市司法局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采购经办人：王万涛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采购人电话：023-67086899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采购人地址：重庆市渝北区黄泥磅黄龙路4号</w:t>
      </w:r>
    </w:p>
    <w:bookmarkEnd w:id="0"/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2、采购代理机构信息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代理机构：重庆市政府采购中心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代理机构经办人：彭晓玲 刘静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代理机构电话：023-67118096 67120648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代理机构地址：重庆市江北区五简路2号重庆咨询大厦B座502室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3、项目联系方式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项目联系人：彭晓玲 刘静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项目联系人电话：023-67118096 67120648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B4437"/>
    <w:rsid w:val="240B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2022-12-13T07:36:00Z</dcterms:created>
  <dc:creator>Administrator</dc:creator>
  <cp:lastModifiedBy>Administrator</cp:lastModifiedBy>
  <dcterms:modified xsi:type="dcterms:W3CDTF">2022-12-13T07:37:15Z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